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F3" w:rsidRDefault="007A5BF3" w:rsidP="007A5BF3">
      <w:pPr>
        <w:rPr>
          <w:rFonts w:ascii="Times New Roman" w:hAnsi="Times New Roman"/>
          <w:sz w:val="24"/>
          <w:szCs w:val="24"/>
          <w:lang w:val="en-US"/>
        </w:rPr>
      </w:pPr>
    </w:p>
    <w:p w:rsidR="007A5BF3" w:rsidRPr="001E3191" w:rsidRDefault="007A5BF3" w:rsidP="007A5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день, в ответ на Ваш Запрос высылаем следующую информацию:</w:t>
      </w:r>
    </w:p>
    <w:p w:rsidR="001E3191" w:rsidRDefault="001E3191" w:rsidP="001E319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1) Необходимо предоставить для подбора позиции ЕК000192</w:t>
      </w:r>
      <w:r>
        <w:rPr>
          <w:rFonts w:ascii="Times New Roman" w:hAnsi="Times New Roman"/>
          <w:sz w:val="24"/>
          <w:szCs w:val="24"/>
        </w:rPr>
        <w:tab/>
        <w:t xml:space="preserve">Диск опорный для уплотнения вала к насосу Lowara (№65-125/22) – </w:t>
      </w:r>
      <w:r>
        <w:rPr>
          <w:rFonts w:ascii="Times New Roman" w:hAnsi="Times New Roman"/>
          <w:color w:val="000000"/>
          <w:sz w:val="24"/>
          <w:szCs w:val="24"/>
        </w:rPr>
        <w:t xml:space="preserve">полностью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артикул/серию</w:t>
      </w:r>
      <w:r>
        <w:rPr>
          <w:rFonts w:ascii="Times New Roman" w:hAnsi="Times New Roman"/>
          <w:color w:val="000000"/>
          <w:sz w:val="24"/>
          <w:szCs w:val="24"/>
        </w:rPr>
        <w:t xml:space="preserve"> насоса, где будет использоваться диск.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E3191" w:rsidRPr="001E3191" w:rsidRDefault="001E3191" w:rsidP="001E3191">
      <w:pPr>
        <w:rPr>
          <w:rFonts w:ascii="Times New Roman" w:hAnsi="Times New Roman"/>
          <w:sz w:val="24"/>
          <w:szCs w:val="24"/>
        </w:rPr>
      </w:pPr>
      <w:r w:rsidRPr="001E3191">
        <w:rPr>
          <w:rFonts w:ascii="Times New Roman" w:hAnsi="Times New Roman"/>
          <w:b/>
          <w:sz w:val="24"/>
          <w:szCs w:val="24"/>
        </w:rPr>
        <w:t>Ответ -Арт.160150221</w:t>
      </w:r>
      <w:r w:rsidRPr="001E3191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2) Необходимо предоставить для подбора позиции ЕК000195</w:t>
      </w:r>
      <w:r>
        <w:rPr>
          <w:rFonts w:ascii="Times New Roman" w:hAnsi="Times New Roman"/>
          <w:sz w:val="24"/>
          <w:szCs w:val="24"/>
        </w:rPr>
        <w:tab/>
        <w:t xml:space="preserve">Диск опорный для уплотнения вала к насосу Lowara (№50-125/11) – полностью </w:t>
      </w:r>
      <w:r>
        <w:rPr>
          <w:rFonts w:ascii="Times New Roman" w:hAnsi="Times New Roman"/>
          <w:b/>
          <w:sz w:val="24"/>
          <w:szCs w:val="24"/>
          <w:u w:val="single"/>
        </w:rPr>
        <w:t>артикул/серию</w:t>
      </w:r>
      <w:r>
        <w:rPr>
          <w:rFonts w:ascii="Times New Roman" w:hAnsi="Times New Roman"/>
          <w:sz w:val="24"/>
          <w:szCs w:val="24"/>
        </w:rPr>
        <w:t xml:space="preserve"> насоса, где будет использоваться диск. </w:t>
      </w:r>
    </w:p>
    <w:p w:rsidR="001E3191" w:rsidRPr="001E3191" w:rsidRDefault="001E3191" w:rsidP="001E3191">
      <w:pPr>
        <w:rPr>
          <w:rFonts w:ascii="Times New Roman" w:hAnsi="Times New Roman"/>
          <w:sz w:val="24"/>
          <w:szCs w:val="24"/>
        </w:rPr>
      </w:pPr>
      <w:r w:rsidRPr="00C80381">
        <w:rPr>
          <w:rFonts w:ascii="Times New Roman" w:hAnsi="Times New Roman"/>
          <w:b/>
          <w:sz w:val="24"/>
          <w:szCs w:val="24"/>
        </w:rPr>
        <w:t>Ответ -</w:t>
      </w:r>
      <w:r w:rsidRPr="001E3191">
        <w:rPr>
          <w:rFonts w:ascii="Times New Roman" w:hAnsi="Times New Roman"/>
          <w:b/>
          <w:sz w:val="24"/>
          <w:szCs w:val="24"/>
        </w:rPr>
        <w:t xml:space="preserve"> Арт 160150201</w:t>
      </w:r>
      <w:r>
        <w:rPr>
          <w:rFonts w:ascii="Times New Roman" w:hAnsi="Times New Roman"/>
          <w:color w:val="FF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3) Необходимо предоставить для подбора позиции ЕК001684</w:t>
      </w:r>
      <w:r>
        <w:rPr>
          <w:rFonts w:ascii="Times New Roman" w:hAnsi="Times New Roman"/>
          <w:sz w:val="24"/>
          <w:szCs w:val="24"/>
        </w:rPr>
        <w:tab/>
        <w:t xml:space="preserve">Уплотнение торцевое Waterstry 1095700 – полностью </w:t>
      </w:r>
      <w:r>
        <w:rPr>
          <w:rFonts w:ascii="Times New Roman" w:hAnsi="Times New Roman"/>
          <w:b/>
          <w:sz w:val="24"/>
          <w:szCs w:val="24"/>
          <w:u w:val="single"/>
        </w:rPr>
        <w:t>артикул/серию</w:t>
      </w:r>
      <w:r>
        <w:rPr>
          <w:rFonts w:ascii="Times New Roman" w:hAnsi="Times New Roman"/>
          <w:sz w:val="24"/>
          <w:szCs w:val="24"/>
        </w:rPr>
        <w:t xml:space="preserve"> насоса, где будет использоваться уплотнение.</w:t>
      </w:r>
    </w:p>
    <w:p w:rsidR="001E3191" w:rsidRPr="001E3191" w:rsidRDefault="001E3191" w:rsidP="001E3191">
      <w:pPr>
        <w:rPr>
          <w:rFonts w:ascii="Times New Roman" w:hAnsi="Times New Roman"/>
          <w:sz w:val="24"/>
          <w:szCs w:val="24"/>
        </w:rPr>
      </w:pPr>
      <w:r w:rsidRPr="00C80381">
        <w:rPr>
          <w:rFonts w:ascii="Times New Roman" w:hAnsi="Times New Roman"/>
          <w:b/>
          <w:sz w:val="24"/>
          <w:szCs w:val="24"/>
        </w:rPr>
        <w:t>Ответ -</w:t>
      </w:r>
      <w:r w:rsidRPr="001E3191">
        <w:rPr>
          <w:rFonts w:ascii="Times New Roman" w:hAnsi="Times New Roman"/>
          <w:b/>
          <w:sz w:val="24"/>
          <w:szCs w:val="24"/>
        </w:rPr>
        <w:t xml:space="preserve"> SB 10-10 F SQQE 4Kw ООО «Компания ВТС» Арт 1095700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4) Необходимо предоставить для подбора позиции ЕК000481</w:t>
      </w:r>
      <w:r>
        <w:rPr>
          <w:rFonts w:ascii="Times New Roman" w:hAnsi="Times New Roman"/>
          <w:sz w:val="24"/>
          <w:szCs w:val="24"/>
        </w:rPr>
        <w:tab/>
        <w:t xml:space="preserve">Уплотнение торцевое сальниковое "Гном" 16*16 – полностью </w:t>
      </w:r>
      <w:r>
        <w:rPr>
          <w:rFonts w:ascii="Times New Roman" w:hAnsi="Times New Roman"/>
          <w:b/>
          <w:sz w:val="24"/>
          <w:szCs w:val="24"/>
          <w:u w:val="single"/>
        </w:rPr>
        <w:t>артикул/серию</w:t>
      </w:r>
      <w:r>
        <w:rPr>
          <w:rFonts w:ascii="Times New Roman" w:hAnsi="Times New Roman"/>
          <w:sz w:val="24"/>
          <w:szCs w:val="24"/>
        </w:rPr>
        <w:t xml:space="preserve"> насоса, где будет использоваться уплотнение.</w:t>
      </w:r>
    </w:p>
    <w:p w:rsidR="001E3191" w:rsidRPr="001E3191" w:rsidRDefault="001E3191" w:rsidP="001E3191">
      <w:pPr>
        <w:rPr>
          <w:rFonts w:ascii="Times New Roman" w:hAnsi="Times New Roman"/>
          <w:b/>
          <w:sz w:val="24"/>
          <w:szCs w:val="24"/>
        </w:rPr>
      </w:pPr>
      <w:r w:rsidRPr="00C80381">
        <w:rPr>
          <w:rFonts w:ascii="Times New Roman" w:hAnsi="Times New Roman"/>
          <w:b/>
          <w:sz w:val="24"/>
          <w:szCs w:val="24"/>
        </w:rPr>
        <w:t>Ответ -</w:t>
      </w:r>
      <w:r w:rsidRPr="001E3191">
        <w:rPr>
          <w:rFonts w:ascii="Times New Roman" w:hAnsi="Times New Roman"/>
          <w:b/>
          <w:sz w:val="24"/>
          <w:szCs w:val="24"/>
        </w:rPr>
        <w:t xml:space="preserve"> Размер уплотнения наружный диаметр 35мм внутренний 20мм,  ЗАО «Энерал»</w:t>
      </w:r>
    </w:p>
    <w:p w:rsidR="00C80381" w:rsidRPr="001E3191" w:rsidRDefault="00C80381" w:rsidP="007A5BF3">
      <w:pPr>
        <w:rPr>
          <w:rFonts w:ascii="Times New Roman" w:hAnsi="Times New Roman"/>
          <w:sz w:val="24"/>
          <w:szCs w:val="24"/>
          <w:lang w:val="en-US"/>
        </w:rPr>
      </w:pPr>
    </w:p>
    <w:p w:rsidR="00C80381" w:rsidRPr="001E3191" w:rsidRDefault="001E3191" w:rsidP="001E3191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1E3191">
        <w:rPr>
          <w:rFonts w:ascii="Times New Roman" w:hAnsi="Times New Roman"/>
          <w:sz w:val="24"/>
          <w:szCs w:val="24"/>
        </w:rPr>
        <w:t>5)</w:t>
      </w:r>
      <w:r w:rsidR="00C80381" w:rsidRPr="001E3191">
        <w:rPr>
          <w:rFonts w:ascii="Times New Roman" w:hAnsi="Times New Roman"/>
          <w:sz w:val="24"/>
          <w:szCs w:val="24"/>
        </w:rPr>
        <w:t>Необходимо предоставить для подбора позиции ЕК001686</w:t>
      </w:r>
      <w:r w:rsidR="00C80381" w:rsidRPr="001E3191">
        <w:rPr>
          <w:rFonts w:ascii="Times New Roman" w:hAnsi="Times New Roman"/>
          <w:sz w:val="24"/>
          <w:szCs w:val="24"/>
        </w:rPr>
        <w:tab/>
        <w:t xml:space="preserve">Щетка снегоочистителя приводной тележки илоуплотнителя d450мм, ворс 300мм – </w:t>
      </w:r>
      <w:r w:rsidR="00C80381" w:rsidRPr="001E3191">
        <w:rPr>
          <w:rFonts w:ascii="Times New Roman" w:hAnsi="Times New Roman"/>
          <w:b/>
          <w:sz w:val="24"/>
          <w:szCs w:val="24"/>
          <w:u w:val="single"/>
        </w:rPr>
        <w:t>наименование, марку/бренд, артикул/серию</w:t>
      </w:r>
      <w:bookmarkStart w:id="0" w:name="_GoBack"/>
      <w:bookmarkEnd w:id="0"/>
      <w:r w:rsidR="00C80381" w:rsidRPr="001E3191">
        <w:rPr>
          <w:rFonts w:ascii="Times New Roman" w:hAnsi="Times New Roman"/>
          <w:sz w:val="24"/>
          <w:szCs w:val="24"/>
        </w:rPr>
        <w:t xml:space="preserve"> оборудования, где будет использоваться щётка </w:t>
      </w:r>
    </w:p>
    <w:p w:rsidR="00C80381" w:rsidRPr="001E3191" w:rsidRDefault="00C80381" w:rsidP="001E3191">
      <w:pPr>
        <w:rPr>
          <w:rFonts w:ascii="Times New Roman" w:hAnsi="Times New Roman"/>
          <w:sz w:val="24"/>
          <w:szCs w:val="24"/>
        </w:rPr>
      </w:pPr>
      <w:r w:rsidRPr="001E3191">
        <w:rPr>
          <w:rFonts w:ascii="Times New Roman" w:hAnsi="Times New Roman"/>
          <w:b/>
          <w:sz w:val="24"/>
          <w:szCs w:val="24"/>
        </w:rPr>
        <w:t xml:space="preserve">Ответ - Привод снегоочистителя </w:t>
      </w:r>
      <w:r w:rsidRPr="001E3191">
        <w:rPr>
          <w:rFonts w:ascii="Times New Roman" w:hAnsi="Times New Roman"/>
          <w:b/>
          <w:sz w:val="24"/>
          <w:szCs w:val="24"/>
          <w:lang w:val="en-US"/>
        </w:rPr>
        <w:t>NORD</w:t>
      </w:r>
      <w:r w:rsidRPr="001E3191">
        <w:rPr>
          <w:rFonts w:ascii="Times New Roman" w:hAnsi="Times New Roman"/>
          <w:b/>
          <w:sz w:val="24"/>
          <w:szCs w:val="24"/>
        </w:rPr>
        <w:t xml:space="preserve"> </w:t>
      </w:r>
      <w:r w:rsidRPr="001E3191">
        <w:rPr>
          <w:rFonts w:ascii="Times New Roman" w:hAnsi="Times New Roman"/>
          <w:b/>
          <w:sz w:val="24"/>
          <w:szCs w:val="24"/>
          <w:lang w:val="en-US"/>
        </w:rPr>
        <w:t>SK</w:t>
      </w:r>
      <w:r w:rsidRPr="001E3191">
        <w:rPr>
          <w:rFonts w:ascii="Times New Roman" w:hAnsi="Times New Roman"/>
          <w:b/>
          <w:sz w:val="24"/>
          <w:szCs w:val="24"/>
        </w:rPr>
        <w:t xml:space="preserve"> 12-71</w:t>
      </w:r>
      <w:r w:rsidRPr="001E3191">
        <w:rPr>
          <w:rFonts w:ascii="Times New Roman" w:hAnsi="Times New Roman"/>
          <w:b/>
          <w:sz w:val="24"/>
          <w:szCs w:val="24"/>
          <w:lang w:val="en-US"/>
        </w:rPr>
        <w:t>L</w:t>
      </w:r>
      <w:r w:rsidRPr="001E3191">
        <w:rPr>
          <w:rFonts w:ascii="Times New Roman" w:hAnsi="Times New Roman"/>
          <w:b/>
          <w:sz w:val="24"/>
          <w:szCs w:val="24"/>
        </w:rPr>
        <w:t xml:space="preserve">/4 </w:t>
      </w:r>
      <w:r w:rsidRPr="001E3191">
        <w:rPr>
          <w:rFonts w:ascii="Times New Roman" w:hAnsi="Times New Roman"/>
          <w:b/>
          <w:sz w:val="24"/>
          <w:szCs w:val="24"/>
          <w:lang w:val="en-US"/>
        </w:rPr>
        <w:t>RD</w:t>
      </w:r>
      <w:r w:rsidRPr="001E3191">
        <w:rPr>
          <w:rFonts w:ascii="Times New Roman" w:hAnsi="Times New Roman"/>
          <w:b/>
          <w:sz w:val="24"/>
          <w:szCs w:val="24"/>
        </w:rPr>
        <w:t xml:space="preserve"> для чистки от снега беговой дорожки илоскреба</w:t>
      </w:r>
      <w:r w:rsidRPr="001E3191">
        <w:rPr>
          <w:rFonts w:ascii="Times New Roman" w:hAnsi="Times New Roman"/>
          <w:color w:val="FF0000"/>
          <w:sz w:val="24"/>
          <w:szCs w:val="24"/>
        </w:rPr>
        <w:t>.</w:t>
      </w:r>
      <w:r w:rsidRPr="001E3191">
        <w:rPr>
          <w:rFonts w:ascii="Times New Roman" w:hAnsi="Times New Roman"/>
          <w:sz w:val="24"/>
          <w:szCs w:val="24"/>
        </w:rPr>
        <w:br/>
      </w:r>
    </w:p>
    <w:sectPr w:rsidR="00C80381" w:rsidRPr="001E3191" w:rsidSect="0035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484C"/>
    <w:multiLevelType w:val="hybridMultilevel"/>
    <w:tmpl w:val="13AC258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374B5"/>
    <w:multiLevelType w:val="hybridMultilevel"/>
    <w:tmpl w:val="D0F8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73B93"/>
    <w:multiLevelType w:val="hybridMultilevel"/>
    <w:tmpl w:val="AB927D0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5BF3"/>
    <w:rsid w:val="000D1EC1"/>
    <w:rsid w:val="001E3191"/>
    <w:rsid w:val="00206806"/>
    <w:rsid w:val="00256BDC"/>
    <w:rsid w:val="00354F45"/>
    <w:rsid w:val="003D4CBB"/>
    <w:rsid w:val="007A5BF3"/>
    <w:rsid w:val="00940ED8"/>
    <w:rsid w:val="00C80381"/>
    <w:rsid w:val="00F8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F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>Самарские Коммунальные Системы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6</cp:revision>
  <dcterms:created xsi:type="dcterms:W3CDTF">2022-11-21T07:02:00Z</dcterms:created>
  <dcterms:modified xsi:type="dcterms:W3CDTF">2022-11-25T06:29:00Z</dcterms:modified>
</cp:coreProperties>
</file>